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〒595‐0025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泉大津市旭町22-45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テクスピア大阪2階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ハローワーク泉大津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35D8A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2018-06-17T08:19:12Z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